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数学与统计学院本科生课堂出勤抽查结果通报</w:t>
      </w:r>
    </w:p>
    <w:p>
      <w:pPr>
        <w:jc w:val="center"/>
        <w:rPr>
          <w:rFonts w:hint="eastAsia"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（2017年4月10日-2017年4月16日）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时间：2017年4月13日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课程：高等代数与解析几何 任课老师：彭彦泽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2016301000047 张玮楠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2016301000052 李琦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时间：2017年4月14日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课程：</w:t>
      </w:r>
      <w:r>
        <w:rPr>
          <w:rFonts w:ascii="宋体" w:hAnsi="宋体" w:cs="宋体"/>
          <w:kern w:val="0"/>
          <w:sz w:val="24"/>
          <w:szCs w:val="24"/>
          <w:lang w:bidi="ar"/>
        </w:rPr>
        <w:t>常微分方程</w:t>
      </w:r>
      <w:r>
        <w:rPr>
          <w:rFonts w:hint="eastAsia" w:ascii="宋体" w:hAnsi="宋体"/>
          <w:sz w:val="24"/>
          <w:szCs w:val="24"/>
        </w:rPr>
        <w:t xml:space="preserve"> 任课老师：</w:t>
      </w:r>
      <w:r>
        <w:rPr>
          <w:rFonts w:ascii="宋体" w:hAnsi="宋体" w:cs="宋体"/>
          <w:kern w:val="0"/>
          <w:sz w:val="24"/>
          <w:szCs w:val="24"/>
          <w:lang w:bidi="ar"/>
        </w:rPr>
        <w:t>罗壮初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缺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课</w:t>
      </w:r>
      <w:r>
        <w:rPr>
          <w:rFonts w:ascii="宋体" w:hAnsi="宋体" w:cs="宋体"/>
          <w:kern w:val="0"/>
          <w:sz w:val="24"/>
          <w:szCs w:val="24"/>
          <w:lang w:bidi="ar"/>
        </w:rPr>
        <w:t>：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马璐 2014302010201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谭健欣 2013301000134 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韩赵佳 2014301000178</w:t>
      </w:r>
      <w:r>
        <w:rPr>
          <w:rFonts w:ascii="宋体" w:hAnsi="宋体" w:cs="宋体"/>
          <w:kern w:val="0"/>
          <w:sz w:val="24"/>
          <w:szCs w:val="24"/>
          <w:lang w:bidi="ar"/>
        </w:rPr>
        <w:br w:type="textWrapping"/>
      </w:r>
      <w:r>
        <w:rPr>
          <w:rFonts w:ascii="宋体" w:hAnsi="宋体" w:cs="宋体"/>
          <w:kern w:val="0"/>
          <w:sz w:val="24"/>
          <w:szCs w:val="24"/>
          <w:lang w:bidi="ar"/>
        </w:rPr>
        <w:t>郑兆龙 2012301500108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陈俊安 2014301000117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黄信 2014301000114</w:t>
      </w:r>
      <w:r>
        <w:rPr>
          <w:rFonts w:ascii="宋体" w:hAnsi="宋体" w:cs="宋体"/>
          <w:kern w:val="0"/>
          <w:sz w:val="24"/>
          <w:szCs w:val="24"/>
          <w:lang w:bidi="ar"/>
        </w:rPr>
        <w:br w:type="textWrapping"/>
      </w:r>
      <w:r>
        <w:rPr>
          <w:rFonts w:ascii="宋体" w:hAnsi="宋体" w:cs="宋体"/>
          <w:kern w:val="0"/>
          <w:sz w:val="24"/>
          <w:szCs w:val="24"/>
          <w:lang w:bidi="ar"/>
        </w:rPr>
        <w:t>余昕 2014301000167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汤十信 2012301000032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唐欣伟 2013301020168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孙慧 2011301000058</w:t>
      </w:r>
    </w:p>
    <w:p>
      <w:pPr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欧阳楚楚 2013301000015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何文新 2015301000137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点名日期：2017年4月12日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课程：数理统计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任课老师：吴远山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叶思思 2014301000019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桂  昊 2014301000120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何文新 2015301000137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时间：2017年月12日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课程：c语言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任课老师：蒋维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季亚军 2013301000165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杜学强 2013301000063</w:t>
      </w:r>
    </w:p>
    <w:p>
      <w:pPr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刘晟嘉 2015301000156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时间:2017年4月10日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课程:统计过程与软件包  任课老师名:刘莉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缺课: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张坤    2013301000049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时间：2017年4月10日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课程：数学模型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任课老师：胡元明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tabs>
          <w:tab w:val="left" w:pos="960"/>
        </w:tabs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汤十信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2012301000032</w:t>
      </w:r>
    </w:p>
    <w:p>
      <w:pPr>
        <w:tabs>
          <w:tab w:val="left" w:pos="960"/>
        </w:tabs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theme="minorBidi"/>
          <w:sz w:val="24"/>
          <w:szCs w:val="24"/>
        </w:rPr>
        <w:t>余泽亚</w:t>
      </w:r>
      <w:r>
        <w:rPr>
          <w:rFonts w:hint="eastAsia" w:ascii="宋体" w:hAnsi="宋体" w:cstheme="minorBidi"/>
          <w:sz w:val="24"/>
          <w:szCs w:val="24"/>
        </w:rPr>
        <w:tab/>
      </w:r>
      <w:r>
        <w:rPr>
          <w:rFonts w:hint="eastAsia" w:ascii="宋体" w:hAnsi="宋体" w:cstheme="minorBidi"/>
          <w:sz w:val="24"/>
          <w:szCs w:val="24"/>
        </w:rPr>
        <w:t>2014301220044</w:t>
      </w:r>
    </w:p>
    <w:p>
      <w:pPr>
        <w:tabs>
          <w:tab w:val="left" w:pos="950"/>
        </w:tabs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theme="minorBidi"/>
          <w:sz w:val="24"/>
          <w:szCs w:val="24"/>
        </w:rPr>
        <w:t>张坤</w:t>
      </w:r>
      <w:r>
        <w:rPr>
          <w:rFonts w:hint="eastAsia" w:ascii="宋体" w:hAnsi="宋体" w:cstheme="minorBidi"/>
          <w:sz w:val="24"/>
          <w:szCs w:val="24"/>
        </w:rPr>
        <w:tab/>
      </w:r>
      <w:r>
        <w:rPr>
          <w:rFonts w:hint="eastAsia" w:ascii="宋体" w:hAnsi="宋体" w:cstheme="minorBidi"/>
          <w:sz w:val="24"/>
          <w:szCs w:val="24"/>
        </w:rPr>
        <w:t>2013301000049</w:t>
      </w:r>
    </w:p>
    <w:p>
      <w:pPr>
        <w:tabs>
          <w:tab w:val="left" w:pos="1666"/>
        </w:tabs>
        <w:jc w:val="left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时间：2017年4月11日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课程：复变函数   任课老师：张忠祥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管宏翔  2014301000116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王岸    2015302290020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何文新  2015301000137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汤十信  2012301000032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李军    2013301000047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刘源巍  2014301000077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蔡昕媛  2012301000106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时间：2017年4月11日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课程：常微分方程   任课老师：吴晓群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张昊     2013301000033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吴香庚   2013301000048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丁惟之   2013301000094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夏志仪   2014301000067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相宁瀚   2013301020141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张明超   2015301000070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时间：2017年4月11日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课程：微观经济学  任课老师：蔡东汉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缺课：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吴香庚   2013301000048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刘益麟   2015301390059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代康     2015301020056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陈默     2015301020097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龙明锋   2014301000131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刘人宇   2014301000138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点名时间：2017年4月13日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课程：实变函数</w:t>
      </w:r>
      <w:r>
        <w:rPr>
          <w:rFonts w:hint="eastAsia" w:ascii="宋体" w:hAnsi="宋体" w:cs="Arial"/>
          <w:sz w:val="24"/>
          <w:szCs w:val="24"/>
        </w:rPr>
        <w:t xml:space="preserve">   </w:t>
      </w:r>
      <w:r>
        <w:rPr>
          <w:rFonts w:ascii="宋体" w:hAnsi="宋体" w:cs="Arial"/>
          <w:sz w:val="24"/>
          <w:szCs w:val="24"/>
        </w:rPr>
        <w:t>任课教师：洪桂祥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</w:t>
      </w:r>
      <w:r>
        <w:rPr>
          <w:rFonts w:hint="eastAsia" w:ascii="宋体" w:hAnsi="宋体" w:cs="Arial"/>
          <w:sz w:val="24"/>
          <w:szCs w:val="24"/>
        </w:rPr>
        <w:t>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饶煌煜 2012300070009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王洁   2014301000132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江佳键 2014301110040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万春晓 2013301000117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石文浩 2013301000167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阚向阳 2013301020143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唐欣伟 2013301020168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张云起 2013302580141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刘晟嘉 2015301000098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欧阳楚楚 2013301000015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吴超 2014301000087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点名时间：2017年4月6日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课程：实变函数</w:t>
      </w:r>
      <w:r>
        <w:rPr>
          <w:rFonts w:hint="eastAsia" w:ascii="宋体" w:hAnsi="宋体" w:cs="Arial"/>
          <w:sz w:val="24"/>
          <w:szCs w:val="24"/>
        </w:rPr>
        <w:t xml:space="preserve">   </w:t>
      </w:r>
      <w:r>
        <w:rPr>
          <w:rFonts w:ascii="宋体" w:hAnsi="宋体" w:cs="Arial"/>
          <w:sz w:val="24"/>
          <w:szCs w:val="24"/>
        </w:rPr>
        <w:t>任课教师：洪桂祥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</w:t>
      </w:r>
      <w:r>
        <w:rPr>
          <w:rFonts w:hint="eastAsia" w:ascii="宋体" w:hAnsi="宋体" w:cs="Arial"/>
          <w:sz w:val="24"/>
          <w:szCs w:val="24"/>
        </w:rPr>
        <w:t>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饶煌煜 2012300070009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王洁     2014301000132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江佳键 2014301110040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万春晓 2013301000117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石文浩 2013301000167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阚向阳 2013301020143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唐欣伟 2013301020168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张云起 2013302580141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刘晟嘉 2015301000098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欧阳楚楚 2013301000015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吴超 2014301000087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点名时间：2017年4月13日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课程：复变函数</w:t>
      </w:r>
      <w:r>
        <w:rPr>
          <w:rFonts w:hint="eastAsia" w:ascii="宋体" w:hAnsi="宋体" w:cs="Arial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 xml:space="preserve">  </w:t>
      </w:r>
      <w:r>
        <w:rPr>
          <w:rFonts w:ascii="宋体" w:hAnsi="宋体" w:cs="Arial"/>
          <w:sz w:val="24"/>
          <w:szCs w:val="24"/>
        </w:rPr>
        <w:t>任课教师：涂振汉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葛奇 2014301610032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杨松 2014301000117 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点名时间：2017年4月9日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课程：复变函数</w:t>
      </w:r>
      <w:r>
        <w:rPr>
          <w:rFonts w:hint="eastAsia" w:ascii="宋体" w:hAnsi="宋体" w:cs="Arial"/>
          <w:sz w:val="24"/>
          <w:szCs w:val="24"/>
        </w:rPr>
        <w:t xml:space="preserve">   </w:t>
      </w:r>
      <w:r>
        <w:rPr>
          <w:rFonts w:ascii="宋体" w:hAnsi="宋体" w:cs="Arial"/>
          <w:sz w:val="24"/>
          <w:szCs w:val="24"/>
        </w:rPr>
        <w:t>任课老师：尹万科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刘晟嘉 2015301000156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点名时间：2017年4月11日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课程：高等代数与解析几何</w:t>
      </w:r>
      <w:r>
        <w:rPr>
          <w:rFonts w:hint="eastAsia" w:ascii="宋体" w:hAnsi="宋体" w:cs="Arial"/>
          <w:sz w:val="24"/>
          <w:szCs w:val="24"/>
        </w:rPr>
        <w:t xml:space="preserve">  </w:t>
      </w:r>
      <w:r>
        <w:rPr>
          <w:rFonts w:ascii="宋体" w:hAnsi="宋体" w:cs="Arial"/>
          <w:sz w:val="24"/>
          <w:szCs w:val="24"/>
        </w:rPr>
        <w:t>任课教师：王茂发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殷梓骏 2014301500165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江海洋 2014301000050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刘晟嘉 2015301000156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吕博文 2015301610353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唐奕宇 2015301630014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点名时间：2016年4月12日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课程：数学分析</w:t>
      </w:r>
      <w:r>
        <w:rPr>
          <w:rFonts w:hint="eastAsia" w:ascii="宋体" w:hAnsi="宋体" w:cs="Arial"/>
          <w:sz w:val="24"/>
          <w:szCs w:val="24"/>
        </w:rPr>
        <w:t xml:space="preserve">   </w:t>
      </w:r>
      <w:r>
        <w:rPr>
          <w:rFonts w:ascii="宋体" w:hAnsi="宋体" w:cs="Arial"/>
          <w:sz w:val="24"/>
          <w:szCs w:val="24"/>
        </w:rPr>
        <w:t>任课教师：吴少华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缺课: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汤十信 2012301000032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殷梓骏 2014301500165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陈  宇 2014301000140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刘晟嘉 2015301000156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何正青 2015302010088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点名时间：2017年4月14日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课程：抽象代数</w:t>
      </w:r>
      <w:r>
        <w:rPr>
          <w:rFonts w:hint="eastAsia" w:ascii="宋体" w:hAnsi="宋体" w:cs="Arial"/>
          <w:sz w:val="24"/>
          <w:szCs w:val="24"/>
        </w:rPr>
        <w:t xml:space="preserve">    </w:t>
      </w:r>
      <w:r>
        <w:rPr>
          <w:rFonts w:ascii="宋体" w:hAnsi="宋体" w:cs="Arial"/>
          <w:sz w:val="24"/>
          <w:szCs w:val="24"/>
        </w:rPr>
        <w:t>任课老师：陈一萍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刘晟嘉 2015301000156 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点名时间：2017年4月11日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课程：泛函分析</w:t>
      </w:r>
      <w:r>
        <w:rPr>
          <w:rFonts w:hint="eastAsia" w:ascii="宋体" w:hAnsi="宋体" w:cs="Arial"/>
          <w:sz w:val="24"/>
          <w:szCs w:val="24"/>
        </w:rPr>
        <w:t xml:space="preserve">    </w:t>
      </w:r>
      <w:r>
        <w:rPr>
          <w:rFonts w:ascii="宋体" w:hAnsi="宋体" w:cs="Arial"/>
          <w:sz w:val="24"/>
          <w:szCs w:val="24"/>
        </w:rPr>
        <w:t>任课教师：侯有良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石文浩2013301000167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阚向阳2013301020143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管宏翔2014301000116</w:t>
      </w:r>
    </w:p>
    <w:p>
      <w:pPr>
        <w:rPr>
          <w:rFonts w:ascii="宋体" w:hAnsi="宋体" w:cs="Arial"/>
          <w:sz w:val="24"/>
          <w:szCs w:val="24"/>
        </w:rPr>
      </w:pP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点名时间：2017年4月14日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课程：黎曼几何</w:t>
      </w:r>
      <w:r>
        <w:rPr>
          <w:rFonts w:hint="eastAsia" w:ascii="宋体" w:hAnsi="宋体" w:cs="Arial"/>
          <w:sz w:val="24"/>
          <w:szCs w:val="24"/>
        </w:rPr>
        <w:t xml:space="preserve">   </w:t>
      </w:r>
      <w:r>
        <w:rPr>
          <w:rFonts w:ascii="宋体" w:hAnsi="宋体" w:cs="Arial"/>
          <w:sz w:val="24"/>
          <w:szCs w:val="24"/>
        </w:rPr>
        <w:t>任课教师：李光汉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缺课：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2014301000021  龙宇森</w:t>
      </w:r>
    </w:p>
    <w:p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2014301000134 王昌浩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0"/>
    <w:rsid w:val="002A3520"/>
    <w:rsid w:val="002E64BC"/>
    <w:rsid w:val="002F622D"/>
    <w:rsid w:val="0034014C"/>
    <w:rsid w:val="00453D70"/>
    <w:rsid w:val="00462872"/>
    <w:rsid w:val="004878C2"/>
    <w:rsid w:val="004C028C"/>
    <w:rsid w:val="00537E64"/>
    <w:rsid w:val="00556720"/>
    <w:rsid w:val="006019C5"/>
    <w:rsid w:val="00612D31"/>
    <w:rsid w:val="00697160"/>
    <w:rsid w:val="0071068F"/>
    <w:rsid w:val="008A2450"/>
    <w:rsid w:val="00975B45"/>
    <w:rsid w:val="00985A83"/>
    <w:rsid w:val="00987F5D"/>
    <w:rsid w:val="009E60A3"/>
    <w:rsid w:val="00A920FD"/>
    <w:rsid w:val="00C002A8"/>
    <w:rsid w:val="00CA3007"/>
    <w:rsid w:val="00CF5FB3"/>
    <w:rsid w:val="00D549C5"/>
    <w:rsid w:val="00E41CDA"/>
    <w:rsid w:val="00E71110"/>
    <w:rsid w:val="00FA1F3C"/>
    <w:rsid w:val="00FE18A5"/>
    <w:rsid w:val="569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1982</Characters>
  <Lines>16</Lines>
  <Paragraphs>4</Paragraphs>
  <TotalTime>0</TotalTime>
  <ScaleCrop>false</ScaleCrop>
  <LinksUpToDate>false</LinksUpToDate>
  <CharactersWithSpaces>2325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2017-04-16T15:26:00Z</dcterms:created>
  <dc:creator>郭泽毅</dc:creator>
  <cp:lastModifiedBy>dell</cp:lastModifiedBy>
  <dcterms:modified xsi:type="dcterms:W3CDTF">2017-05-16T01:12:00Z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