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数学与统计学院研究生</w:t>
      </w:r>
      <w:r>
        <w:rPr>
          <w:rFonts w:hint="eastAsia" w:ascii="黑体" w:eastAsia="黑体"/>
          <w:sz w:val="32"/>
          <w:szCs w:val="32"/>
          <w:lang w:eastAsia="zh-CN"/>
        </w:rPr>
        <w:t>工作办公室国庆</w:t>
      </w:r>
      <w:r>
        <w:rPr>
          <w:rFonts w:hint="eastAsia" w:ascii="黑体" w:eastAsia="黑体"/>
          <w:sz w:val="32"/>
          <w:szCs w:val="32"/>
        </w:rPr>
        <w:t>值班表</w:t>
      </w:r>
    </w:p>
    <w:p>
      <w:pPr>
        <w:jc w:val="right"/>
        <w:rPr>
          <w:rFonts w:hint="eastAsia"/>
        </w:rPr>
      </w:pPr>
      <w:r>
        <w:rPr>
          <w:rFonts w:hint="eastAsia"/>
          <w:sz w:val="24"/>
        </w:rPr>
        <w:t xml:space="preserve"> 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85"/>
        <w:gridCol w:w="2115"/>
        <w:gridCol w:w="1781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值班领导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值班人员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10月1号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黄安云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18995641180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王艺璇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15629091242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10月2号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黄安云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18995641180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王艺璇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15629091242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10月3号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黄安云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18995641180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郑炜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15927039639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10月4号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黄安云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18995641180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郑炜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15927039639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10月5号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燕唯佳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15927435476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熊倩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18202724705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10月6号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燕唯佳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15927435476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熊倩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18202724705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10月7号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燕唯佳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15927435476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余石印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15927428149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10月8号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燕唯佳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15927435476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余石印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15927428149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值班须知：值班人采取电话值班，电话保证</w:t>
      </w:r>
      <w:r>
        <w:rPr>
          <w:rFonts w:hint="eastAsia"/>
          <w:sz w:val="24"/>
          <w:szCs w:val="24"/>
          <w:lang w:val="en-US" w:eastAsia="zh-CN"/>
        </w:rPr>
        <w:t>24小时通讯畅通，有事情及时向上级领导汇报。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武汉大学数学与统计学院研究生工作办公室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2017年9月30日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443A"/>
    <w:rsid w:val="1D77419D"/>
    <w:rsid w:val="5E9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